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9B4F85" w:rsidP="009B4F85">
      <w:pPr>
        <w:jc w:val="center"/>
        <w:rPr>
          <w:sz w:val="40"/>
          <w:szCs w:val="40"/>
        </w:rPr>
      </w:pPr>
      <w:r>
        <w:rPr>
          <w:sz w:val="40"/>
          <w:szCs w:val="40"/>
        </w:rPr>
        <w:t>Factoring Expressions Completely #2</w:t>
      </w:r>
    </w:p>
    <w:p w:rsidR="009B4F85" w:rsidRDefault="009B4F85" w:rsidP="009B4F85">
      <w:pPr>
        <w:rPr>
          <w:sz w:val="40"/>
          <w:szCs w:val="40"/>
        </w:rPr>
      </w:pPr>
      <w:r>
        <w:rPr>
          <w:sz w:val="40"/>
          <w:szCs w:val="40"/>
        </w:rPr>
        <w:t>Factor each expression completely.</w:t>
      </w:r>
    </w:p>
    <w:p w:rsidR="009B4F85" w:rsidRDefault="009B4F85" w:rsidP="009B4F8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35m</w:t>
      </w:r>
      <w:r w:rsidRPr="009B4F85">
        <w:rPr>
          <w:sz w:val="40"/>
          <w:szCs w:val="40"/>
          <w:vertAlign w:val="superscript"/>
        </w:rPr>
        <w:t>4</w:t>
      </w:r>
      <w:r>
        <w:rPr>
          <w:sz w:val="40"/>
          <w:szCs w:val="40"/>
        </w:rPr>
        <w:t xml:space="preserve"> – 375m</w:t>
      </w:r>
      <w:r w:rsidRPr="009B4F85">
        <w:rPr>
          <w:sz w:val="40"/>
          <w:szCs w:val="40"/>
          <w:vertAlign w:val="superscript"/>
        </w:rPr>
        <w:t>3</w:t>
      </w:r>
      <w:r>
        <w:rPr>
          <w:sz w:val="40"/>
          <w:szCs w:val="40"/>
        </w:rPr>
        <w:t xml:space="preserve"> +  250m</w:t>
      </w:r>
      <w:r w:rsidRPr="009B4F85">
        <w:rPr>
          <w:sz w:val="40"/>
          <w:szCs w:val="40"/>
          <w:vertAlign w:val="superscript"/>
        </w:rPr>
        <w:t>2</w:t>
      </w:r>
    </w:p>
    <w:p w:rsidR="009B4F85" w:rsidRDefault="009B4F85" w:rsidP="009B4F8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25x</w:t>
      </w:r>
      <w:r w:rsidRPr="009B4F85">
        <w:rPr>
          <w:sz w:val="40"/>
          <w:szCs w:val="40"/>
          <w:vertAlign w:val="superscript"/>
        </w:rPr>
        <w:t>3</w:t>
      </w:r>
      <w:r>
        <w:rPr>
          <w:sz w:val="40"/>
          <w:szCs w:val="40"/>
        </w:rPr>
        <w:t xml:space="preserve"> – 215x</w:t>
      </w:r>
      <w:r w:rsidRPr="009B4F85"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+ 280x</w:t>
      </w:r>
    </w:p>
    <w:p w:rsidR="009B4F85" w:rsidRDefault="009B4F85" w:rsidP="009B4F8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18x</w:t>
      </w:r>
      <w:r w:rsidRPr="009B4F85"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+ 114x – 84</w:t>
      </w:r>
    </w:p>
    <w:p w:rsidR="009B4F85" w:rsidRDefault="009B4F85" w:rsidP="009B4F8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12a</w:t>
      </w:r>
      <w:r w:rsidRPr="009B4F85"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>v – 54av – 30v</w:t>
      </w:r>
    </w:p>
    <w:p w:rsidR="009B4F85" w:rsidRDefault="009B4F85" w:rsidP="009B4F8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14b</w:t>
      </w:r>
      <w:r w:rsidRPr="009B4F85"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+ 142b + 144</w:t>
      </w:r>
      <w:bookmarkStart w:id="0" w:name="_GoBack"/>
      <w:bookmarkEnd w:id="0"/>
    </w:p>
    <w:p w:rsidR="009B4F85" w:rsidRDefault="009B4F85" w:rsidP="009B4F8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12r</w:t>
      </w:r>
      <w:r w:rsidRPr="009B4F85"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– 64r + 80</w:t>
      </w:r>
    </w:p>
    <w:p w:rsidR="009B4F85" w:rsidRDefault="009B4F85" w:rsidP="009B4F8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10x</w:t>
      </w:r>
      <w:r w:rsidRPr="009B4F85">
        <w:rPr>
          <w:sz w:val="40"/>
          <w:szCs w:val="40"/>
          <w:vertAlign w:val="superscript"/>
        </w:rPr>
        <w:t xml:space="preserve">2 </w:t>
      </w:r>
      <w:r>
        <w:rPr>
          <w:sz w:val="40"/>
          <w:szCs w:val="40"/>
        </w:rPr>
        <w:t>– 105x + 135</w:t>
      </w:r>
    </w:p>
    <w:p w:rsidR="009B4F85" w:rsidRDefault="009B4F85" w:rsidP="009B4F8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9x</w:t>
      </w:r>
      <w:r w:rsidRPr="009B4F85">
        <w:rPr>
          <w:sz w:val="40"/>
          <w:szCs w:val="40"/>
          <w:vertAlign w:val="superscript"/>
        </w:rPr>
        <w:t>4</w:t>
      </w:r>
      <w:r>
        <w:rPr>
          <w:sz w:val="40"/>
          <w:szCs w:val="40"/>
        </w:rPr>
        <w:t xml:space="preserve"> – 75x</w:t>
      </w:r>
      <w:r w:rsidRPr="009B4F85">
        <w:rPr>
          <w:sz w:val="40"/>
          <w:szCs w:val="40"/>
          <w:vertAlign w:val="superscript"/>
        </w:rPr>
        <w:t>3</w:t>
      </w:r>
      <w:r>
        <w:rPr>
          <w:sz w:val="40"/>
          <w:szCs w:val="40"/>
        </w:rPr>
        <w:t xml:space="preserve"> + 126x</w:t>
      </w:r>
      <w:r w:rsidRPr="009B4F85">
        <w:rPr>
          <w:sz w:val="40"/>
          <w:szCs w:val="40"/>
          <w:vertAlign w:val="superscript"/>
        </w:rPr>
        <w:t>2</w:t>
      </w:r>
    </w:p>
    <w:p w:rsidR="009B4F85" w:rsidRDefault="009B4F85" w:rsidP="009B4F8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24r</w:t>
      </w:r>
      <w:r w:rsidRPr="009B4F85">
        <w:rPr>
          <w:sz w:val="40"/>
          <w:szCs w:val="40"/>
          <w:vertAlign w:val="superscript"/>
        </w:rPr>
        <w:t>3</w:t>
      </w:r>
      <w:r>
        <w:rPr>
          <w:sz w:val="40"/>
          <w:szCs w:val="40"/>
        </w:rPr>
        <w:t xml:space="preserve"> + 116r</w:t>
      </w:r>
      <w:r w:rsidRPr="009B4F85"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– 168r</w:t>
      </w:r>
    </w:p>
    <w:p w:rsidR="009B4F85" w:rsidRPr="009B4F85" w:rsidRDefault="009B4F85" w:rsidP="009B4F8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45b</w:t>
      </w:r>
      <w:r w:rsidRPr="009B4F85"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+ 180b + 100</w:t>
      </w:r>
    </w:p>
    <w:sectPr w:rsidR="009B4F85" w:rsidRPr="009B4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F1E06"/>
    <w:multiLevelType w:val="hybridMultilevel"/>
    <w:tmpl w:val="FC285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85"/>
    <w:rsid w:val="003E4BBE"/>
    <w:rsid w:val="009B4F85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B201F-2941-4E21-B819-5B3FD1A2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F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cp:lastPrinted>2016-10-31T14:37:00Z</cp:lastPrinted>
  <dcterms:created xsi:type="dcterms:W3CDTF">2016-10-31T14:34:00Z</dcterms:created>
  <dcterms:modified xsi:type="dcterms:W3CDTF">2016-10-31T14:37:00Z</dcterms:modified>
</cp:coreProperties>
</file>